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1206" w:rsidP="05D8D0F1" w:rsidRDefault="003F1206" w14:paraId="46E5A248" w14:textId="77777777">
      <w:pPr>
        <w:pStyle w:val="Heading1"/>
        <w:kinsoku w:val="0"/>
        <w:overflowPunct w:val="0"/>
        <w:spacing w:line="240" w:lineRule="auto"/>
        <w:jc w:val="center"/>
        <w:rPr>
          <w:sz w:val="22"/>
          <w:szCs w:val="22"/>
          <w:u w:val="single"/>
        </w:rPr>
      </w:pPr>
    </w:p>
    <w:p w:rsidRPr="003F1206" w:rsidR="003F1206" w:rsidP="05D8D0F1" w:rsidRDefault="003F1206" w14:paraId="070F43BC" w14:textId="77777777">
      <w:pPr>
        <w:spacing w:line="240" w:lineRule="auto"/>
      </w:pPr>
    </w:p>
    <w:p w:rsidR="003F1206" w:rsidP="05D8D0F1" w:rsidRDefault="003F1206" w14:paraId="54E6AEBE" w14:textId="77777777">
      <w:pPr>
        <w:pStyle w:val="Heading1"/>
        <w:kinsoku w:val="0"/>
        <w:overflowPunct w:val="0"/>
        <w:spacing w:line="240" w:lineRule="auto"/>
        <w:jc w:val="center"/>
        <w:rPr>
          <w:sz w:val="22"/>
          <w:szCs w:val="22"/>
          <w:u w:val="single"/>
        </w:rPr>
      </w:pPr>
    </w:p>
    <w:p w:rsidRPr="003F1206" w:rsidR="003F1206" w:rsidP="05D8D0F1" w:rsidRDefault="003F1206" w14:paraId="7A610183" w14:textId="5965A43B">
      <w:pPr>
        <w:pStyle w:val="Heading1"/>
        <w:spacing w:line="240" w:lineRule="auto"/>
        <w:jc w:val="center"/>
        <w:rPr>
          <w:rFonts w:ascii="Calibri Light" w:hAnsi="Calibri Light" w:eastAsia="Calibri Light" w:cs="Calibri Light" w:asciiTheme="majorAscii" w:hAnsiTheme="majorAscii" w:eastAsiaTheme="majorAscii" w:cstheme="majorAscii"/>
          <w:b w:val="1"/>
          <w:bCs w:val="1"/>
          <w:sz w:val="32"/>
          <w:szCs w:val="32"/>
        </w:rPr>
      </w:pPr>
      <w:r w:rsidRPr="05D8D0F1" w:rsidR="05D8D0F1">
        <w:rPr>
          <w:rFonts w:ascii="Calibri Light" w:hAnsi="Calibri Light" w:eastAsia="Calibri Light" w:cs="Calibri Light" w:asciiTheme="majorAscii" w:hAnsiTheme="majorAscii" w:eastAsiaTheme="majorAscii" w:cstheme="majorAscii"/>
          <w:sz w:val="32"/>
          <w:szCs w:val="32"/>
        </w:rPr>
        <w:t>Sample Letter of Accommodation</w:t>
      </w:r>
      <w:r w:rsidRPr="05D8D0F1" w:rsidR="05D8D0F1">
        <w:rPr>
          <w:rFonts w:ascii="Calibri Light" w:hAnsi="Calibri Light" w:eastAsia="Calibri Light" w:cs="Calibri Light" w:asciiTheme="majorAscii" w:hAnsiTheme="majorAscii" w:eastAsiaTheme="majorAscii" w:cstheme="majorAscii"/>
          <w:sz w:val="32"/>
          <w:szCs w:val="32"/>
        </w:rPr>
        <w:t xml:space="preserve"> 1</w:t>
      </w:r>
      <w:r>
        <w:br/>
      </w:r>
    </w:p>
    <w:p w:rsidR="003F1206" w:rsidP="05D8D0F1" w:rsidRDefault="003F1206" w14:paraId="41AFD976" w14:textId="2EDBCCBF">
      <w:pPr>
        <w:spacing w:line="240" w:lineRule="auto"/>
        <w:rPr>
          <w:i w:val="1"/>
          <w:iCs w:val="1"/>
        </w:rPr>
      </w:pPr>
      <w:r w:rsidRPr="05D8D0F1" w:rsidR="05D8D0F1">
        <w:rPr>
          <w:i w:val="1"/>
          <w:iCs w:val="1"/>
        </w:rPr>
        <w:t>The Chapter 7 Supplements include</w:t>
      </w:r>
      <w:r w:rsidRPr="05D8D0F1" w:rsidR="05D8D0F1">
        <w:rPr>
          <w:i w:val="1"/>
          <w:iCs w:val="1"/>
        </w:rPr>
        <w:t xml:space="preserve"> two different examples of accommodation letters that students will provide to their faculty. These represent two types of accommodation letters that are commonly used in the field. Note that both letters include student information, a statement of coverage (</w:t>
      </w:r>
      <w:proofErr w:type="gramStart"/>
      <w:r w:rsidRPr="05D8D0F1" w:rsidR="05D8D0F1">
        <w:rPr>
          <w:i w:val="1"/>
          <w:iCs w:val="1"/>
        </w:rPr>
        <w:t>i.e.</w:t>
      </w:r>
      <w:proofErr w:type="gramEnd"/>
      <w:r w:rsidRPr="05D8D0F1" w:rsidR="05D8D0F1">
        <w:rPr>
          <w:i w:val="1"/>
          <w:iCs w:val="1"/>
        </w:rPr>
        <w:t xml:space="preserve"> ADA and Section 504), a list of accommodations, and contact information for the student’s DSP. Note that the sample letters do not include information that discloses a student’s diagnosis.</w:t>
      </w:r>
      <w:r w:rsidRPr="05D8D0F1" w:rsidR="05D8D0F1">
        <w:rPr>
          <w:i w:val="1"/>
          <w:iCs w:val="1"/>
        </w:rPr>
        <w:t xml:space="preserve"> </w:t>
      </w:r>
      <w:r w:rsidRPr="05D8D0F1" w:rsidR="05D8D0F1">
        <w:rPr>
          <w:i w:val="1"/>
          <w:iCs w:val="1"/>
        </w:rPr>
        <w:t>Th</w:t>
      </w:r>
      <w:r w:rsidRPr="05D8D0F1" w:rsidR="05D8D0F1">
        <w:rPr>
          <w:i w:val="1"/>
          <w:iCs w:val="1"/>
        </w:rPr>
        <w:t>is</w:t>
      </w:r>
      <w:r w:rsidRPr="05D8D0F1" w:rsidR="05D8D0F1">
        <w:rPr>
          <w:i w:val="1"/>
          <w:iCs w:val="1"/>
        </w:rPr>
        <w:t xml:space="preserve"> first accommodation letter includes a list of each granted accommodation, group by category. </w:t>
      </w:r>
    </w:p>
    <w:p w:rsidR="003F1206" w:rsidP="05D8D0F1" w:rsidRDefault="003F1206" w14:paraId="64505F33" w14:textId="77777777">
      <w:pPr>
        <w:pStyle w:val="Heading1"/>
        <w:kinsoku w:val="0"/>
        <w:overflowPunct w:val="0"/>
        <w:spacing w:line="240" w:lineRule="auto"/>
        <w:jc w:val="center"/>
        <w:rPr>
          <w:sz w:val="22"/>
          <w:szCs w:val="22"/>
          <w:u w:val="single"/>
        </w:rPr>
      </w:pPr>
    </w:p>
    <w:p w:rsidRPr="00AC10F5" w:rsidR="0006420F" w:rsidP="05D8D0F1" w:rsidRDefault="003F1206" w14:paraId="3E24E230" w14:textId="30CA84AB">
      <w:pPr>
        <w:pStyle w:val="Heading1"/>
        <w:kinsoku w:val="0"/>
        <w:overflowPunct w:val="0"/>
        <w:spacing w:line="240" w:lineRule="auto"/>
        <w:jc w:val="center"/>
        <w:rPr>
          <w:spacing w:val="-10"/>
          <w:sz w:val="22"/>
          <w:szCs w:val="22"/>
          <w:u w:val="single"/>
        </w:rPr>
      </w:pPr>
      <w:r w:rsidRPr="003F1206">
        <w:br w:type="page"/>
      </w:r>
      <w:r w:rsidRPr="00AC10F5" w:rsidR="0006420F">
        <w:rPr>
          <w:sz w:val="22"/>
          <w:szCs w:val="22"/>
          <w:u w:val="single"/>
        </w:rPr>
        <w:lastRenderedPageBreak/>
        <w:t>Accommodation Letter Sample</w:t>
      </w:r>
      <w:r w:rsidRPr="00AC10F5" w:rsidR="0006420F">
        <w:rPr>
          <w:spacing w:val="-2"/>
          <w:sz w:val="22"/>
          <w:szCs w:val="22"/>
          <w:u w:val="single"/>
        </w:rPr>
        <w:t xml:space="preserve"> </w:t>
      </w:r>
      <w:r w:rsidRPr="00AC10F5" w:rsidR="0006420F">
        <w:rPr>
          <w:spacing w:val="-10"/>
          <w:sz w:val="22"/>
          <w:szCs w:val="22"/>
          <w:u w:val="single"/>
        </w:rPr>
        <w:t>1</w:t>
      </w:r>
    </w:p>
    <w:p w:rsidRPr="00AC10F5" w:rsidR="0006420F" w:rsidP="05D8D0F1" w:rsidRDefault="0006420F" w14:paraId="2806250E" w14:textId="77777777">
      <w:pPr>
        <w:pStyle w:val="BodyText"/>
        <w:kinsoku w:val="0"/>
        <w:overflowPunct w:val="0"/>
        <w:spacing w:line="240" w:lineRule="auto"/>
        <w:rPr>
          <w:b w:val="1"/>
          <w:bCs w:val="1"/>
        </w:rPr>
      </w:pPr>
    </w:p>
    <w:p w:rsidRPr="00AC10F5" w:rsidR="0006420F" w:rsidP="05D8D0F1" w:rsidRDefault="0006420F" w14:paraId="0EC846DB" w14:textId="77777777">
      <w:pPr>
        <w:pStyle w:val="BodyText"/>
        <w:tabs>
          <w:tab w:val="left" w:pos="8338"/>
        </w:tabs>
        <w:kinsoku w:val="0"/>
        <w:overflowPunct w:val="0"/>
        <w:spacing w:before="212" w:line="240" w:lineRule="auto"/>
        <w:ind w:left="101"/>
        <w:rPr>
          <w:b w:val="1"/>
          <w:bCs w:val="1"/>
          <w:spacing w:val="-2"/>
        </w:rPr>
      </w:pPr>
      <w:r w:rsidRPr="00AC10F5">
        <w:rPr>
          <w:b w:val="1"/>
          <w:bCs w:val="1"/>
        </w:rPr>
        <w:t>IHE</w:t>
      </w:r>
      <w:r w:rsidRPr="00AC10F5">
        <w:rPr>
          <w:b w:val="1"/>
          <w:bCs w:val="1"/>
          <w:spacing w:val="-1"/>
        </w:rPr>
        <w:t xml:space="preserve"> </w:t>
      </w:r>
      <w:r w:rsidRPr="00AC10F5">
        <w:rPr>
          <w:b w:val="1"/>
          <w:bCs w:val="1"/>
        </w:rPr>
        <w:t>and/or DSO</w:t>
      </w:r>
      <w:r w:rsidRPr="00AC10F5">
        <w:rPr>
          <w:b w:val="1"/>
          <w:bCs w:val="1"/>
          <w:spacing w:val="-2"/>
        </w:rPr>
        <w:t xml:space="preserve"> </w:t>
      </w:r>
      <w:r w:rsidRPr="00AC10F5">
        <w:rPr>
          <w:b w:val="1"/>
          <w:bCs w:val="1"/>
        </w:rPr>
        <w:t xml:space="preserve">Name and </w:t>
      </w:r>
      <w:r w:rsidRPr="00AC10F5">
        <w:rPr>
          <w:b w:val="1"/>
          <w:bCs w:val="1"/>
          <w:spacing w:val="-4"/>
        </w:rPr>
        <w:t>Logo</w:t>
      </w:r>
      <w:r w:rsidRPr="00AC10F5">
        <w:rPr>
          <w:b/>
          <w:bCs/>
        </w:rPr>
        <w:tab/>
      </w:r>
      <w:r w:rsidRPr="00AC10F5">
        <w:rPr>
          <w:b w:val="1"/>
          <w:bCs w:val="1"/>
        </w:rPr>
        <w:t>Office</w:t>
      </w:r>
      <w:r w:rsidRPr="00AC10F5">
        <w:rPr>
          <w:b w:val="1"/>
          <w:bCs w:val="1"/>
          <w:spacing w:val="-9"/>
        </w:rPr>
        <w:t xml:space="preserve"> </w:t>
      </w:r>
      <w:r w:rsidRPr="00AC10F5">
        <w:rPr>
          <w:b w:val="1"/>
          <w:bCs w:val="1"/>
        </w:rPr>
        <w:t>Contact</w:t>
      </w:r>
      <w:r w:rsidRPr="00AC10F5">
        <w:rPr>
          <w:b w:val="1"/>
          <w:bCs w:val="1"/>
          <w:spacing w:val="-6"/>
        </w:rPr>
        <w:t xml:space="preserve"> </w:t>
      </w:r>
      <w:r w:rsidRPr="00AC10F5">
        <w:rPr>
          <w:b w:val="1"/>
          <w:bCs w:val="1"/>
          <w:spacing w:val="-2"/>
        </w:rPr>
        <w:t>Information</w:t>
      </w:r>
    </w:p>
    <w:p w:rsidRPr="00AC10F5" w:rsidR="0006420F" w:rsidP="05D8D0F1" w:rsidRDefault="0006420F" w14:paraId="3452FEF3" w14:textId="77777777">
      <w:pPr>
        <w:pStyle w:val="BodyText"/>
        <w:kinsoku w:val="0"/>
        <w:overflowPunct w:val="0"/>
        <w:spacing w:line="240" w:lineRule="auto"/>
        <w:rPr>
          <w:b w:val="1"/>
          <w:bCs w:val="1"/>
        </w:rPr>
      </w:pPr>
    </w:p>
    <w:p w:rsidRPr="00AC10F5" w:rsidR="0006420F" w:rsidP="05D8D0F1" w:rsidRDefault="0006420F" w14:paraId="6F0B7D60" w14:textId="77777777">
      <w:pPr>
        <w:pStyle w:val="BodyText"/>
        <w:kinsoku w:val="0"/>
        <w:overflowPunct w:val="0"/>
        <w:spacing w:line="240" w:lineRule="auto"/>
        <w:rPr>
          <w:b w:val="1"/>
          <w:bCs w:val="1"/>
        </w:rPr>
      </w:pPr>
    </w:p>
    <w:p w:rsidRPr="00AC10F5" w:rsidR="0006420F" w:rsidP="05D8D0F1" w:rsidRDefault="0006420F" w14:paraId="26D5C88F" w14:textId="77777777">
      <w:pPr>
        <w:pStyle w:val="BodyText"/>
        <w:kinsoku w:val="0"/>
        <w:overflowPunct w:val="0"/>
        <w:spacing w:line="240" w:lineRule="auto"/>
        <w:rPr>
          <w:b w:val="1"/>
          <w:bCs w:val="1"/>
        </w:rPr>
      </w:pPr>
    </w:p>
    <w:p w:rsidRPr="00AC10F5" w:rsidR="0006420F" w:rsidP="05D8D0F1" w:rsidRDefault="0006420F" w14:paraId="727BD303" w14:textId="77777777">
      <w:pPr>
        <w:pStyle w:val="BodyText"/>
        <w:kinsoku w:val="0"/>
        <w:overflowPunct w:val="0"/>
        <w:spacing w:before="4" w:line="240" w:lineRule="auto"/>
        <w:rPr>
          <w:b w:val="1"/>
          <w:bCs w:val="1"/>
        </w:rPr>
      </w:pPr>
    </w:p>
    <w:p w:rsidRPr="00AC10F5" w:rsidR="0006420F" w:rsidP="05D8D0F1" w:rsidRDefault="0006420F" w14:paraId="135B1BB8" w14:textId="77777777">
      <w:pPr>
        <w:pStyle w:val="Heading1"/>
        <w:kinsoku w:val="0"/>
        <w:overflowPunct w:val="0"/>
        <w:spacing w:before="45" w:line="240" w:lineRule="auto"/>
        <w:ind w:left="3895" w:right="3675"/>
        <w:jc w:val="center"/>
        <w:rPr>
          <w:spacing w:val="-2"/>
          <w:sz w:val="22"/>
          <w:szCs w:val="22"/>
        </w:rPr>
      </w:pPr>
      <w:r w:rsidRPr="00AC10F5">
        <w:rPr>
          <w:sz w:val="22"/>
          <w:szCs w:val="22"/>
        </w:rPr>
        <w:t>LETTER</w:t>
      </w:r>
      <w:r w:rsidRPr="00AC10F5">
        <w:rPr>
          <w:spacing w:val="-2"/>
          <w:sz w:val="22"/>
          <w:szCs w:val="22"/>
        </w:rPr>
        <w:t xml:space="preserve"> </w:t>
      </w:r>
      <w:r w:rsidRPr="00AC10F5">
        <w:rPr>
          <w:sz w:val="22"/>
          <w:szCs w:val="22"/>
        </w:rPr>
        <w:t>OF</w:t>
      </w:r>
      <w:r w:rsidRPr="00AC10F5">
        <w:rPr>
          <w:spacing w:val="-2"/>
          <w:sz w:val="22"/>
          <w:szCs w:val="22"/>
        </w:rPr>
        <w:t xml:space="preserve"> ACCOMMODATION</w:t>
      </w:r>
    </w:p>
    <w:p w:rsidRPr="00AC10F5" w:rsidR="0006420F" w:rsidP="05D8D0F1" w:rsidRDefault="0006420F" w14:paraId="29431E9D" w14:textId="77777777">
      <w:pPr>
        <w:pStyle w:val="BodyText"/>
        <w:kinsoku w:val="0"/>
        <w:overflowPunct w:val="0"/>
        <w:spacing w:before="6" w:line="240" w:lineRule="auto"/>
        <w:rPr>
          <w:b w:val="1"/>
          <w:bCs w:val="1"/>
        </w:rPr>
      </w:pPr>
    </w:p>
    <w:p w:rsidRPr="00AC10F5" w:rsidR="0006420F" w:rsidP="05D8D0F1" w:rsidRDefault="0006420F" w14:paraId="0EFA2C6E" w14:textId="77777777">
      <w:pPr>
        <w:pStyle w:val="BodyText"/>
        <w:kinsoku w:val="0"/>
        <w:overflowPunct w:val="0"/>
        <w:spacing w:before="59" w:line="240" w:lineRule="auto"/>
        <w:ind w:left="340"/>
      </w:pPr>
      <w:r w:rsidRPr="00AC10F5">
        <w:rPr>
          <w:spacing w:val="-2"/>
        </w:rPr>
        <w:t>Student:</w:t>
      </w:r>
    </w:p>
    <w:p w:rsidRPr="00AC10F5" w:rsidR="0006420F" w:rsidP="05D8D0F1" w:rsidRDefault="0006420F" w14:paraId="2E871EB3" w14:textId="77777777">
      <w:pPr>
        <w:pStyle w:val="BodyText"/>
        <w:kinsoku w:val="0"/>
        <w:overflowPunct w:val="0"/>
        <w:spacing w:before="120" w:line="240" w:lineRule="auto"/>
        <w:ind w:left="340"/>
        <w:rPr>
          <w:color w:val="808080"/>
          <w:spacing w:val="-5"/>
        </w:rPr>
      </w:pPr>
      <w:r w:rsidRPr="00AC10F5">
        <w:rPr>
          <w:color w:val="808080"/>
          <w:spacing w:val="-5"/>
        </w:rPr>
        <w:t>ID:</w:t>
      </w:r>
    </w:p>
    <w:p w:rsidRPr="00AC10F5" w:rsidR="0006420F" w:rsidP="05D8D0F1" w:rsidRDefault="0006420F" w14:paraId="10B18F59" w14:textId="77777777">
      <w:pPr>
        <w:pStyle w:val="BodyText"/>
        <w:kinsoku w:val="0"/>
        <w:overflowPunct w:val="0"/>
        <w:spacing w:before="119" w:line="240" w:lineRule="auto"/>
        <w:ind w:left="340"/>
      </w:pPr>
      <w:r w:rsidRPr="00AC10F5">
        <w:rPr>
          <w:spacing w:val="-2"/>
        </w:rPr>
        <w:t>Date:</w:t>
      </w:r>
    </w:p>
    <w:p w:rsidRPr="00AC10F5" w:rsidR="0006420F" w:rsidP="05D8D0F1" w:rsidRDefault="0006420F" w14:paraId="06D50667" w14:textId="77777777">
      <w:pPr>
        <w:pStyle w:val="BodyText"/>
        <w:kinsoku w:val="0"/>
        <w:overflowPunct w:val="0"/>
        <w:spacing w:before="7" w:line="240" w:lineRule="auto"/>
      </w:pPr>
    </w:p>
    <w:p w:rsidRPr="00AC10F5" w:rsidR="0006420F" w:rsidP="05D8D0F1" w:rsidRDefault="0006420F" w14:paraId="35635251" w14:textId="77777777">
      <w:pPr>
        <w:pStyle w:val="BodyText"/>
        <w:kinsoku w:val="0"/>
        <w:overflowPunct w:val="0"/>
        <w:spacing w:line="240" w:lineRule="auto"/>
        <w:ind w:left="344" w:right="19"/>
      </w:pPr>
      <w:r w:rsidRPr="00AC10F5">
        <w:rPr/>
        <w:t>The</w:t>
      </w:r>
      <w:r w:rsidRPr="00AC10F5">
        <w:rPr>
          <w:spacing w:val="-2"/>
        </w:rPr>
        <w:t xml:space="preserve"> </w:t>
      </w:r>
      <w:proofErr w:type="gramStart"/>
      <w:r w:rsidRPr="00AC10F5">
        <w:rPr/>
        <w:t>above</w:t>
      </w:r>
      <w:r w:rsidRPr="00AC10F5">
        <w:rPr>
          <w:spacing w:val="-4"/>
        </w:rPr>
        <w:t xml:space="preserve"> </w:t>
      </w:r>
      <w:r w:rsidRPr="00AC10F5">
        <w:rPr/>
        <w:t>named</w:t>
      </w:r>
      <w:proofErr w:type="gramEnd"/>
      <w:r w:rsidRPr="00AC10F5">
        <w:rPr>
          <w:spacing w:val="-2"/>
        </w:rPr>
        <w:t xml:space="preserve"> </w:t>
      </w:r>
      <w:r w:rsidRPr="00AC10F5">
        <w:rPr/>
        <w:t>student</w:t>
      </w:r>
      <w:r w:rsidRPr="00AC10F5">
        <w:rPr>
          <w:spacing w:val="-6"/>
        </w:rPr>
        <w:t xml:space="preserve"> </w:t>
      </w:r>
      <w:r w:rsidRPr="00AC10F5">
        <w:rPr/>
        <w:t>has</w:t>
      </w:r>
      <w:r w:rsidRPr="00AC10F5">
        <w:rPr>
          <w:spacing w:val="-2"/>
        </w:rPr>
        <w:t xml:space="preserve"> </w:t>
      </w:r>
      <w:r w:rsidRPr="00AC10F5">
        <w:rPr/>
        <w:t>registered</w:t>
      </w:r>
      <w:r w:rsidRPr="00AC10F5">
        <w:rPr>
          <w:spacing w:val="-2"/>
        </w:rPr>
        <w:t xml:space="preserve"> </w:t>
      </w:r>
      <w:r w:rsidRPr="00AC10F5">
        <w:rPr/>
        <w:t>with</w:t>
      </w:r>
      <w:r w:rsidRPr="00AC10F5">
        <w:rPr>
          <w:spacing w:val="-2"/>
        </w:rPr>
        <w:t xml:space="preserve"> </w:t>
      </w:r>
      <w:r w:rsidRPr="00AC10F5">
        <w:rPr/>
        <w:t>the</w:t>
      </w:r>
      <w:r w:rsidRPr="00AC10F5">
        <w:rPr>
          <w:spacing w:val="-4"/>
        </w:rPr>
        <w:t xml:space="preserve"> Disability Services Office</w:t>
      </w:r>
      <w:r w:rsidRPr="00AC10F5">
        <w:rPr>
          <w:spacing w:val="-2"/>
        </w:rPr>
        <w:t xml:space="preserve"> </w:t>
      </w:r>
      <w:r w:rsidRPr="00AC10F5">
        <w:rPr/>
        <w:t>and,</w:t>
      </w:r>
      <w:r w:rsidRPr="00AC10F5">
        <w:rPr>
          <w:spacing w:val="-2"/>
        </w:rPr>
        <w:t xml:space="preserve"> </w:t>
      </w:r>
      <w:r w:rsidRPr="00AC10F5">
        <w:rPr/>
        <w:t>in</w:t>
      </w:r>
      <w:r w:rsidRPr="00AC10F5">
        <w:rPr>
          <w:spacing w:val="-2"/>
        </w:rPr>
        <w:t xml:space="preserve"> </w:t>
      </w:r>
      <w:r w:rsidRPr="00AC10F5">
        <w:rPr/>
        <w:t>accordance</w:t>
      </w:r>
      <w:r w:rsidRPr="00AC10F5">
        <w:rPr>
          <w:spacing w:val="-4"/>
        </w:rPr>
        <w:t xml:space="preserve"> </w:t>
      </w:r>
      <w:r w:rsidRPr="00AC10F5">
        <w:rPr/>
        <w:t>with</w:t>
      </w:r>
      <w:r w:rsidRPr="00AC10F5">
        <w:rPr>
          <w:spacing w:val="-2"/>
        </w:rPr>
        <w:t xml:space="preserve"> </w:t>
      </w:r>
      <w:r w:rsidRPr="00AC10F5">
        <w:rPr/>
        <w:t>the</w:t>
      </w:r>
      <w:r w:rsidRPr="00AC10F5">
        <w:rPr>
          <w:spacing w:val="-1"/>
        </w:rPr>
        <w:t xml:space="preserve"> </w:t>
      </w:r>
      <w:r w:rsidRPr="00AC10F5">
        <w:rPr/>
        <w:t>Americans with Disabilities Act and Section 504 of the Rehabilitation Act, is eligible to receive the following accommodations:</w:t>
      </w:r>
    </w:p>
    <w:p w:rsidRPr="00AC10F5" w:rsidR="0006420F" w:rsidP="05D8D0F1" w:rsidRDefault="0006420F" w14:paraId="3E59D068" w14:textId="77777777">
      <w:pPr>
        <w:pStyle w:val="BodyText"/>
        <w:kinsoku w:val="0"/>
        <w:overflowPunct w:val="0"/>
        <w:spacing w:line="240" w:lineRule="auto"/>
      </w:pPr>
    </w:p>
    <w:p w:rsidRPr="00AC10F5" w:rsidR="0006420F" w:rsidP="05D8D0F1" w:rsidRDefault="0006420F" w14:paraId="169CFD9A" w14:textId="77777777">
      <w:pPr>
        <w:pStyle w:val="BodyText"/>
        <w:kinsoku w:val="0"/>
        <w:overflowPunct w:val="0"/>
        <w:spacing w:before="4" w:line="240" w:lineRule="auto"/>
      </w:pPr>
    </w:p>
    <w:p w:rsidRPr="00AC10F5" w:rsidR="0006420F" w:rsidP="05D8D0F1" w:rsidRDefault="0006420F" w14:paraId="1FB9ABED" w14:textId="77777777">
      <w:pPr>
        <w:pStyle w:val="BodyText"/>
        <w:kinsoku w:val="0"/>
        <w:overflowPunct w:val="0"/>
        <w:spacing w:before="4" w:line="240" w:lineRule="auto"/>
        <w:sectPr w:rsidRPr="00AC10F5" w:rsidR="0006420F">
          <w:type w:val="continuous"/>
          <w:pgSz w:w="12240" w:h="15840" w:orient="portrait"/>
          <w:pgMar w:top="260" w:right="680" w:bottom="280" w:left="440" w:header="720" w:footer="720" w:gutter="0"/>
          <w:cols w:space="720"/>
          <w:noEndnote/>
        </w:sectPr>
      </w:pPr>
    </w:p>
    <w:p w:rsidRPr="00AC10F5" w:rsidR="0006420F" w:rsidRDefault="0006420F" w14:paraId="310578AB" w14:textId="77777777">
      <w:pPr>
        <w:pStyle w:val="Heading2"/>
        <w:kinsoku w:val="0"/>
        <w:overflowPunct w:val="0"/>
        <w:rPr>
          <w:spacing w:val="-2"/>
        </w:rPr>
      </w:pPr>
      <w:r w:rsidRPr="00AC10F5">
        <w:t>Testing</w:t>
      </w:r>
      <w:r w:rsidRPr="00AC10F5">
        <w:rPr>
          <w:spacing w:val="-9"/>
        </w:rPr>
        <w:t xml:space="preserve"> </w:t>
      </w:r>
      <w:r w:rsidRPr="00AC10F5">
        <w:rPr>
          <w:spacing w:val="-2"/>
        </w:rPr>
        <w:t>Accommodations</w:t>
      </w:r>
    </w:p>
    <w:p w:rsidRPr="00AC10F5" w:rsidR="0006420F" w:rsidRDefault="0006420F" w14:paraId="39F2FC3B" w14:textId="77777777">
      <w:pPr>
        <w:pStyle w:val="BodyText"/>
        <w:kinsoku w:val="0"/>
        <w:overflowPunct w:val="0"/>
        <w:spacing w:before="119"/>
        <w:ind w:left="529"/>
        <w:rPr>
          <w:spacing w:val="-4"/>
        </w:rPr>
      </w:pPr>
      <w:r w:rsidRPr="00AC10F5">
        <w:t>50%</w:t>
      </w:r>
      <w:r w:rsidRPr="00AC10F5">
        <w:rPr>
          <w:spacing w:val="-5"/>
        </w:rPr>
        <w:t xml:space="preserve"> </w:t>
      </w:r>
      <w:r w:rsidRPr="00AC10F5">
        <w:t>extended</w:t>
      </w:r>
      <w:r w:rsidRPr="00AC10F5">
        <w:rPr>
          <w:spacing w:val="-2"/>
        </w:rPr>
        <w:t xml:space="preserve"> </w:t>
      </w:r>
      <w:r w:rsidRPr="00AC10F5">
        <w:rPr>
          <w:spacing w:val="-4"/>
        </w:rPr>
        <w:t>time</w:t>
      </w:r>
    </w:p>
    <w:p w:rsidRPr="00AC10F5" w:rsidR="0006420F" w:rsidRDefault="0006420F" w14:paraId="39C3418B" w14:textId="77777777">
      <w:pPr>
        <w:pStyle w:val="BodyText"/>
        <w:kinsoku w:val="0"/>
        <w:overflowPunct w:val="0"/>
        <w:spacing w:before="120"/>
        <w:ind w:left="529"/>
        <w:rPr>
          <w:spacing w:val="-4"/>
        </w:rPr>
      </w:pPr>
      <w:r w:rsidRPr="00AC10F5">
        <w:t>100%</w:t>
      </w:r>
      <w:r w:rsidRPr="00AC10F5">
        <w:rPr>
          <w:spacing w:val="-7"/>
        </w:rPr>
        <w:t xml:space="preserve"> </w:t>
      </w:r>
      <w:r w:rsidRPr="00AC10F5">
        <w:t>extended</w:t>
      </w:r>
      <w:r w:rsidRPr="00AC10F5">
        <w:rPr>
          <w:spacing w:val="-2"/>
        </w:rPr>
        <w:t xml:space="preserve"> </w:t>
      </w:r>
      <w:r w:rsidRPr="00AC10F5">
        <w:rPr>
          <w:spacing w:val="-4"/>
        </w:rPr>
        <w:t>time</w:t>
      </w:r>
    </w:p>
    <w:p w:rsidRPr="00AC10F5" w:rsidR="0006420F" w:rsidRDefault="0006420F" w14:paraId="12B650BC" w14:textId="77777777">
      <w:pPr>
        <w:pStyle w:val="BodyText"/>
        <w:kinsoku w:val="0"/>
        <w:overflowPunct w:val="0"/>
        <w:spacing w:before="120"/>
        <w:ind w:left="529"/>
        <w:rPr>
          <w:spacing w:val="-2"/>
        </w:rPr>
      </w:pPr>
      <w:r w:rsidRPr="00AC10F5">
        <w:t>Distraction-reduced</w:t>
      </w:r>
      <w:r w:rsidRPr="00AC10F5">
        <w:rPr>
          <w:spacing w:val="-12"/>
        </w:rPr>
        <w:t xml:space="preserve"> </w:t>
      </w:r>
      <w:r w:rsidRPr="00AC10F5">
        <w:rPr>
          <w:spacing w:val="-2"/>
        </w:rPr>
        <w:t>setting</w:t>
      </w:r>
    </w:p>
    <w:p w:rsidRPr="00AC10F5" w:rsidR="0006420F" w:rsidRDefault="0006420F" w14:paraId="7743EA99" w14:textId="77777777">
      <w:pPr>
        <w:pStyle w:val="BodyText"/>
        <w:kinsoku w:val="0"/>
        <w:overflowPunct w:val="0"/>
        <w:spacing w:before="120" w:line="348" w:lineRule="auto"/>
        <w:ind w:left="529"/>
      </w:pPr>
      <w:r w:rsidRPr="00AC10F5">
        <w:t>Use</w:t>
      </w:r>
      <w:r w:rsidRPr="00AC10F5">
        <w:rPr>
          <w:spacing w:val="-10"/>
        </w:rPr>
        <w:t xml:space="preserve"> </w:t>
      </w:r>
      <w:r w:rsidRPr="00AC10F5">
        <w:t>of</w:t>
      </w:r>
      <w:r w:rsidRPr="00AC10F5">
        <w:rPr>
          <w:spacing w:val="-8"/>
        </w:rPr>
        <w:t xml:space="preserve"> </w:t>
      </w:r>
      <w:r w:rsidRPr="00AC10F5">
        <w:t>computer</w:t>
      </w:r>
      <w:r w:rsidRPr="00AC10F5">
        <w:rPr>
          <w:spacing w:val="-8"/>
        </w:rPr>
        <w:t xml:space="preserve"> </w:t>
      </w:r>
      <w:r w:rsidRPr="00AC10F5">
        <w:t>for</w:t>
      </w:r>
      <w:r w:rsidRPr="00AC10F5">
        <w:rPr>
          <w:spacing w:val="-11"/>
        </w:rPr>
        <w:t xml:space="preserve"> </w:t>
      </w:r>
      <w:r w:rsidRPr="00AC10F5">
        <w:t>written</w:t>
      </w:r>
      <w:r w:rsidRPr="00AC10F5">
        <w:rPr>
          <w:spacing w:val="-8"/>
        </w:rPr>
        <w:t xml:space="preserve"> </w:t>
      </w:r>
      <w:r w:rsidRPr="00AC10F5">
        <w:t>responses Alternative to Scantron</w:t>
      </w:r>
    </w:p>
    <w:p w:rsidRPr="00AC10F5" w:rsidR="0006420F" w:rsidRDefault="0006420F" w14:paraId="038BF987" w14:textId="77777777">
      <w:pPr>
        <w:pStyle w:val="BodyText"/>
        <w:kinsoku w:val="0"/>
        <w:overflowPunct w:val="0"/>
        <w:spacing w:line="348" w:lineRule="auto"/>
        <w:ind w:left="529" w:right="692"/>
      </w:pPr>
      <w:r w:rsidRPr="00AC10F5">
        <w:t>Use</w:t>
      </w:r>
      <w:r w:rsidRPr="00AC10F5">
        <w:rPr>
          <w:spacing w:val="-9"/>
        </w:rPr>
        <w:t xml:space="preserve"> </w:t>
      </w:r>
      <w:r w:rsidRPr="00AC10F5">
        <w:t>of</w:t>
      </w:r>
      <w:r w:rsidRPr="00AC10F5">
        <w:rPr>
          <w:spacing w:val="-7"/>
        </w:rPr>
        <w:t xml:space="preserve"> </w:t>
      </w:r>
      <w:r w:rsidRPr="00AC10F5">
        <w:t>calculator,</w:t>
      </w:r>
      <w:r w:rsidRPr="00AC10F5">
        <w:rPr>
          <w:spacing w:val="-9"/>
        </w:rPr>
        <w:t xml:space="preserve"> </w:t>
      </w:r>
      <w:r w:rsidRPr="00AC10F5">
        <w:t>unless</w:t>
      </w:r>
      <w:r w:rsidRPr="00AC10F5">
        <w:rPr>
          <w:spacing w:val="-10"/>
        </w:rPr>
        <w:t xml:space="preserve"> </w:t>
      </w:r>
      <w:r w:rsidRPr="00AC10F5">
        <w:t>essential</w:t>
      </w:r>
      <w:r w:rsidRPr="00AC10F5">
        <w:rPr>
          <w:spacing w:val="-7"/>
        </w:rPr>
        <w:t xml:space="preserve"> </w:t>
      </w:r>
      <w:r w:rsidRPr="00AC10F5">
        <w:t>to Enlarged print</w:t>
      </w:r>
    </w:p>
    <w:p w:rsidRPr="00AC10F5" w:rsidR="0006420F" w:rsidRDefault="0006420F" w14:paraId="2BF072F5" w14:textId="77777777">
      <w:pPr>
        <w:pStyle w:val="BodyText"/>
        <w:kinsoku w:val="0"/>
        <w:overflowPunct w:val="0"/>
        <w:spacing w:line="267" w:lineRule="exact"/>
        <w:ind w:left="529"/>
        <w:rPr>
          <w:spacing w:val="-2"/>
        </w:rPr>
      </w:pPr>
      <w:r w:rsidRPr="00AC10F5">
        <w:rPr>
          <w:spacing w:val="-2"/>
        </w:rPr>
        <w:t>Reader</w:t>
      </w:r>
    </w:p>
    <w:p w:rsidRPr="00AC10F5" w:rsidR="0006420F" w:rsidRDefault="0006420F" w14:textId="77777777" w14:paraId="72C72E7E">
      <w:pPr>
        <w:pStyle w:val="BodyText"/>
        <w:kinsoku w:val="0"/>
        <w:overflowPunct w:val="0"/>
        <w:spacing w:before="118" w:line="348" w:lineRule="auto"/>
        <w:ind w:left="400" w:right="692" w:firstLine="129"/>
      </w:pPr>
      <w:r w:rsidRPr="00AC10F5">
        <w:rPr/>
        <w:t xml:space="preserve">Text-to-speech technology Scribe/Dictation software </w:t>
      </w:r>
    </w:p>
    <w:p w:rsidRPr="00AC10F5" w:rsidR="0006420F" w:rsidP="4660BBA2" w:rsidRDefault="0006420F" w14:paraId="62B1E122" w14:textId="1D2EC5EA">
      <w:pPr>
        <w:pStyle w:val="BodyText"/>
        <w:kinsoku w:val="0"/>
        <w:overflowPunct w:val="0"/>
        <w:spacing w:before="118" w:line="348" w:lineRule="auto"/>
        <w:ind w:left="400" w:right="692" w:firstLine="129"/>
        <w:rPr>
          <w:b w:val="1"/>
          <w:bCs w:val="1"/>
        </w:rPr>
      </w:pPr>
    </w:p>
    <w:p w:rsidRPr="00AC10F5" w:rsidR="0006420F" w:rsidRDefault="0006420F" w14:paraId="4276DC59" w14:textId="77777777">
      <w:pPr>
        <w:pStyle w:val="BodyText"/>
        <w:kinsoku w:val="0"/>
        <w:overflowPunct w:val="0"/>
        <w:spacing w:before="118" w:line="348" w:lineRule="auto"/>
        <w:ind w:left="400" w:right="692" w:firstLine="129"/>
      </w:pPr>
      <w:r w:rsidRPr="00AC10F5">
        <w:rPr>
          <w:b w:val="1"/>
          <w:bCs w:val="1"/>
          <w:spacing w:val="-2"/>
        </w:rPr>
        <w:t xml:space="preserve">Communication Accommodations </w:t>
      </w:r>
      <w:r w:rsidRPr="00AC10F5">
        <w:rPr>
          <w:spacing w:val="-2"/>
        </w:rPr>
        <w:t>Captioning</w:t>
      </w:r>
    </w:p>
    <w:p w:rsidRPr="00AC10F5" w:rsidR="0006420F" w:rsidRDefault="0006420F" w14:paraId="64F016C6" w14:textId="77777777">
      <w:pPr>
        <w:pStyle w:val="BodyText"/>
        <w:kinsoku w:val="0"/>
        <w:overflowPunct w:val="0"/>
        <w:spacing w:line="266" w:lineRule="exact"/>
        <w:ind w:left="520"/>
        <w:rPr>
          <w:spacing w:val="-2"/>
        </w:rPr>
      </w:pPr>
      <w:r w:rsidRPr="00AC10F5">
        <w:t xml:space="preserve">ASL </w:t>
      </w:r>
      <w:r w:rsidRPr="00AC10F5">
        <w:rPr>
          <w:spacing w:val="-2"/>
        </w:rPr>
        <w:t>interpreter</w:t>
      </w:r>
    </w:p>
    <w:p w:rsidRPr="00AC10F5" w:rsidR="0006420F" w:rsidRDefault="0006420F" w14:textId="77777777" w14:paraId="09A9CA83">
      <w:pPr>
        <w:pStyle w:val="BodyText"/>
        <w:kinsoku w:val="0"/>
        <w:overflowPunct w:val="0"/>
        <w:spacing w:before="173"/>
        <w:ind w:left="520"/>
      </w:pPr>
      <w:r w:rsidRPr="00AC10F5">
        <w:rPr/>
        <w:t>Assistive</w:t>
      </w:r>
      <w:r w:rsidRPr="00AC10F5">
        <w:rPr>
          <w:spacing w:val="-7"/>
        </w:rPr>
        <w:t xml:space="preserve"> </w:t>
      </w:r>
      <w:r w:rsidRPr="00AC10F5">
        <w:rPr/>
        <w:t>Listening</w:t>
      </w:r>
      <w:r w:rsidRPr="00AC10F5">
        <w:rPr>
          <w:spacing w:val="-6"/>
        </w:rPr>
        <w:t xml:space="preserve"> </w:t>
      </w:r>
      <w:r w:rsidRPr="00AC10F5">
        <w:rPr/>
        <w:t>Device</w:t>
      </w:r>
      <w:r w:rsidRPr="00AC10F5">
        <w:rPr>
          <w:spacing w:val="-5"/>
        </w:rPr>
        <w:t xml:space="preserve"> </w:t>
      </w:r>
      <w:r w:rsidRPr="00AC10F5">
        <w:rPr/>
        <w:t>(FM</w:t>
      </w:r>
      <w:r w:rsidRPr="00AC10F5">
        <w:rPr>
          <w:spacing w:val="-5"/>
        </w:rPr>
        <w:t xml:space="preserve"> </w:t>
      </w:r>
      <w:r w:rsidRPr="00AC10F5">
        <w:rPr>
          <w:spacing w:val="-2"/>
        </w:rPr>
        <w:t>System)</w:t>
      </w:r>
    </w:p>
    <w:p w:rsidRPr="00AC10F5" w:rsidR="0006420F" w:rsidP="4660BBA2" w:rsidRDefault="0006420F" w14:paraId="3FB2142E" w14:textId="1D1001CC">
      <w:pPr>
        <w:pStyle w:val="BodyText"/>
        <w:kinsoku w:val="0"/>
        <w:overflowPunct w:val="0"/>
        <w:spacing w:before="173"/>
        <w:ind w:left="520"/>
        <w:rPr>
          <w:b w:val="1"/>
          <w:bCs w:val="1"/>
        </w:rPr>
      </w:pPr>
    </w:p>
    <w:p w:rsidRPr="00AC10F5" w:rsidR="0006420F" w:rsidP="4660BBA2" w:rsidRDefault="0006420F" w14:textId="77777777" w14:paraId="769A59DD">
      <w:pPr>
        <w:pStyle w:val="BodyText"/>
        <w:kinsoku w:val="0"/>
        <w:overflowPunct w:val="0"/>
        <w:spacing w:before="173"/>
        <w:ind w:left="520"/>
        <w:rPr>
          <w:b w:val="1"/>
          <w:bCs w:val="1"/>
        </w:rPr>
      </w:pPr>
      <w:r w:rsidRPr="4660BBA2">
        <w:rPr>
          <w:b w:val="1"/>
          <w:bCs w:val="1"/>
        </w:rPr>
        <w:t>Other</w:t>
      </w:r>
      <w:r w:rsidRPr="4660BBA2">
        <w:rPr>
          <w:b w:val="1"/>
          <w:bCs w:val="1"/>
          <w:spacing w:val="-5"/>
        </w:rPr>
        <w:t xml:space="preserve"> </w:t>
      </w:r>
      <w:r w:rsidRPr="4660BBA2">
        <w:rPr>
          <w:b w:val="1"/>
          <w:bCs w:val="1"/>
          <w:spacing w:val="-2"/>
        </w:rPr>
        <w:t>Accommodations</w:t>
      </w:r>
    </w:p>
    <w:p w:rsidRPr="00AC10F5" w:rsidR="0006420F" w:rsidP="4660BBA2" w:rsidRDefault="0006420F" w14:textId="77777777" w14:paraId="3FAD99DC">
      <w:pPr>
        <w:pStyle w:val="Heading2"/>
        <w:kinsoku w:val="0"/>
        <w:overflowPunct w:val="0"/>
        <w:spacing w:before="170"/>
        <w:ind w:left="346" w:right="2254"/>
        <w:jc w:val="left"/>
        <w:rPr>
          <w:b w:val="0"/>
          <w:bCs w:val="0"/>
          <w:spacing w:val="-4"/>
        </w:rPr>
      </w:pPr>
      <w:r w:rsidRPr="00AC10F5">
        <w:rPr>
          <w:b w:val="0"/>
          <w:bCs w:val="0"/>
        </w:rPr>
        <w:t xml:space="preserve">   Reduced</w:t>
      </w:r>
      <w:r w:rsidRPr="00AC10F5">
        <w:rPr>
          <w:b w:val="0"/>
          <w:bCs w:val="0"/>
          <w:spacing w:val="-4"/>
        </w:rPr>
        <w:t xml:space="preserve"> </w:t>
      </w:r>
      <w:r w:rsidRPr="00AC10F5">
        <w:rPr>
          <w:b w:val="0"/>
          <w:bCs w:val="0"/>
        </w:rPr>
        <w:t>course</w:t>
      </w:r>
      <w:r w:rsidRPr="00AC10F5">
        <w:rPr>
          <w:b w:val="0"/>
          <w:bCs w:val="0"/>
          <w:spacing w:val="-5"/>
        </w:rPr>
        <w:t xml:space="preserve"> </w:t>
      </w:r>
      <w:r w:rsidRPr="00AC10F5">
        <w:rPr>
          <w:b w:val="0"/>
          <w:bCs w:val="0"/>
          <w:spacing w:val="-4"/>
        </w:rPr>
        <w:t>load</w:t>
      </w:r>
    </w:p>
    <w:p w:rsidRPr="00AC10F5" w:rsidR="0006420F" w:rsidRDefault="0006420F" w14:paraId="01F4700E" w14:textId="77777777">
      <w:pPr>
        <w:pStyle w:val="BodyText"/>
        <w:kinsoku w:val="0"/>
        <w:overflowPunct w:val="0"/>
        <w:spacing w:before="121"/>
        <w:ind w:left="512"/>
        <w:rPr>
          <w:spacing w:val="-2"/>
        </w:rPr>
      </w:pPr>
      <w:r w:rsidRPr="00AC10F5">
        <w:t>Foreign</w:t>
      </w:r>
      <w:r w:rsidRPr="00AC10F5">
        <w:rPr>
          <w:spacing w:val="-5"/>
        </w:rPr>
        <w:t xml:space="preserve"> </w:t>
      </w:r>
      <w:r w:rsidRPr="00AC10F5">
        <w:t>language</w:t>
      </w:r>
      <w:r w:rsidRPr="00AC10F5">
        <w:rPr>
          <w:spacing w:val="-2"/>
        </w:rPr>
        <w:t xml:space="preserve"> substitution</w:t>
      </w:r>
    </w:p>
    <w:p w:rsidRPr="00AC10F5" w:rsidR="0006420F" w:rsidRDefault="0006420F" w14:paraId="197B887A" w14:textId="77777777">
      <w:pPr>
        <w:pStyle w:val="BodyText"/>
        <w:kinsoku w:val="0"/>
        <w:overflowPunct w:val="0"/>
        <w:spacing w:before="120" w:line="348" w:lineRule="auto"/>
        <w:ind w:left="512" w:right="11"/>
      </w:pPr>
      <w:r w:rsidRPr="00AC10F5">
        <w:t>Flexible</w:t>
      </w:r>
      <w:r w:rsidRPr="00AC10F5">
        <w:rPr>
          <w:spacing w:val="-13"/>
        </w:rPr>
        <w:t xml:space="preserve"> </w:t>
      </w:r>
      <w:r w:rsidRPr="00AC10F5">
        <w:t>attendance</w:t>
      </w:r>
      <w:r w:rsidRPr="00AC10F5">
        <w:rPr>
          <w:spacing w:val="-12"/>
        </w:rPr>
        <w:t xml:space="preserve"> </w:t>
      </w:r>
      <w:r w:rsidRPr="00AC10F5">
        <w:t>(outlined</w:t>
      </w:r>
      <w:r w:rsidRPr="00AC10F5">
        <w:rPr>
          <w:spacing w:val="-13"/>
        </w:rPr>
        <w:t xml:space="preserve"> </w:t>
      </w:r>
      <w:r w:rsidRPr="00AC10F5">
        <w:t>separately) Priority registration</w:t>
      </w:r>
    </w:p>
    <w:p w:rsidRPr="00AC10F5" w:rsidR="0006420F" w:rsidRDefault="0006420F" w14:paraId="332F7D6D" w14:textId="77777777">
      <w:pPr>
        <w:pStyle w:val="BodyText"/>
        <w:kinsoku w:val="0"/>
        <w:overflowPunct w:val="0"/>
        <w:spacing w:line="265" w:lineRule="exact"/>
        <w:ind w:left="520"/>
        <w:rPr>
          <w:spacing w:val="-2"/>
        </w:rPr>
      </w:pPr>
      <w:r w:rsidRPr="00AC10F5">
        <w:rPr/>
        <w:t>Housing</w:t>
      </w:r>
      <w:r w:rsidRPr="00AC10F5">
        <w:rPr>
          <w:spacing w:val="-7"/>
        </w:rPr>
        <w:t xml:space="preserve"> </w:t>
      </w:r>
      <w:r w:rsidRPr="00AC10F5">
        <w:rPr/>
        <w:t>accommodations</w:t>
      </w:r>
      <w:r w:rsidRPr="00AC10F5">
        <w:rPr>
          <w:spacing w:val="-9"/>
        </w:rPr>
        <w:t xml:space="preserve"> </w:t>
      </w:r>
      <w:r w:rsidRPr="00AC10F5">
        <w:rPr/>
        <w:t>(outlined</w:t>
      </w:r>
      <w:r w:rsidRPr="00AC10F5">
        <w:rPr>
          <w:spacing w:val="-6"/>
        </w:rPr>
        <w:t xml:space="preserve"> </w:t>
      </w:r>
      <w:r w:rsidRPr="00AC10F5">
        <w:rPr>
          <w:spacing w:val="-2"/>
        </w:rPr>
        <w:t>separately)</w:t>
      </w:r>
    </w:p>
    <w:p w:rsidRPr="00AC10F5" w:rsidR="0006420F" w:rsidP="4660BBA2" w:rsidRDefault="0006420F" w14:paraId="14AB0B16" w14:textId="525754DE">
      <w:pPr>
        <w:pStyle w:val="Heading2"/>
        <w:kinsoku w:val="0"/>
        <w:overflowPunct w:val="0"/>
        <w:ind w:left="0"/>
        <w:jc w:val="left"/>
      </w:pPr>
      <w:r w:rsidRPr="00AC10F5">
        <w:rPr/>
        <w:t xml:space="preserve">          </w:t>
      </w:r>
    </w:p>
    <w:p w:rsidRPr="00AC10F5" w:rsidR="0006420F" w:rsidP="4660BBA2" w:rsidRDefault="0006420F" w14:paraId="3FEB858E" w14:textId="77777777">
      <w:pPr>
        <w:pStyle w:val="Heading2"/>
        <w:kinsoku w:val="0"/>
        <w:overflowPunct w:val="0"/>
        <w:ind w:left="0"/>
        <w:jc w:val="left"/>
        <w:rPr>
          <w:spacing w:val="-2"/>
        </w:rPr>
      </w:pPr>
      <w:r w:rsidRPr="00AC10F5">
        <w:rPr/>
        <w:t xml:space="preserve">          Classroom</w:t>
      </w:r>
      <w:r w:rsidRPr="00AC10F5">
        <w:rPr>
          <w:spacing w:val="-10"/>
        </w:rPr>
        <w:t xml:space="preserve"> </w:t>
      </w:r>
      <w:r w:rsidRPr="00AC10F5">
        <w:rPr>
          <w:spacing w:val="-2"/>
        </w:rPr>
        <w:t>Accommodations</w:t>
      </w:r>
    </w:p>
    <w:p w:rsidRPr="00AC10F5" w:rsidR="0006420F" w:rsidRDefault="0006420F" w14:paraId="496F72F3" w14:textId="77777777">
      <w:pPr>
        <w:pStyle w:val="BodyText"/>
        <w:kinsoku w:val="0"/>
        <w:overflowPunct w:val="0"/>
        <w:spacing w:before="120" w:line="350" w:lineRule="auto"/>
        <w:ind w:left="507" w:right="1776"/>
        <w:jc w:val="both"/>
      </w:pPr>
      <w:r w:rsidRPr="00AC10F5">
        <w:t>Extended</w:t>
      </w:r>
      <w:r w:rsidRPr="00AC10F5">
        <w:rPr>
          <w:spacing w:val="-6"/>
        </w:rPr>
        <w:t xml:space="preserve"> </w:t>
      </w:r>
      <w:r w:rsidRPr="00AC10F5">
        <w:t>time</w:t>
      </w:r>
      <w:r w:rsidRPr="00AC10F5">
        <w:rPr>
          <w:spacing w:val="-8"/>
        </w:rPr>
        <w:t xml:space="preserve"> </w:t>
      </w:r>
      <w:r w:rsidRPr="00AC10F5">
        <w:t>on</w:t>
      </w:r>
      <w:r w:rsidRPr="00AC10F5">
        <w:rPr>
          <w:spacing w:val="-7"/>
        </w:rPr>
        <w:t xml:space="preserve"> </w:t>
      </w:r>
      <w:r w:rsidRPr="00AC10F5">
        <w:t>in-class</w:t>
      </w:r>
      <w:r w:rsidRPr="00AC10F5">
        <w:rPr>
          <w:spacing w:val="-6"/>
        </w:rPr>
        <w:t xml:space="preserve"> </w:t>
      </w:r>
      <w:r w:rsidRPr="00AC10F5">
        <w:t>assignments Extended</w:t>
      </w:r>
      <w:r w:rsidRPr="00AC10F5">
        <w:rPr>
          <w:spacing w:val="-7"/>
        </w:rPr>
        <w:t xml:space="preserve"> </w:t>
      </w:r>
      <w:r w:rsidRPr="00AC10F5">
        <w:t>time</w:t>
      </w:r>
      <w:r w:rsidRPr="00AC10F5">
        <w:rPr>
          <w:spacing w:val="-8"/>
        </w:rPr>
        <w:t xml:space="preserve"> </w:t>
      </w:r>
      <w:r w:rsidRPr="00AC10F5">
        <w:t>on</w:t>
      </w:r>
      <w:r w:rsidRPr="00AC10F5">
        <w:rPr>
          <w:spacing w:val="-7"/>
        </w:rPr>
        <w:t xml:space="preserve"> </w:t>
      </w:r>
      <w:r w:rsidRPr="00AC10F5">
        <w:t>in-class</w:t>
      </w:r>
      <w:r w:rsidRPr="00AC10F5">
        <w:rPr>
          <w:spacing w:val="-7"/>
        </w:rPr>
        <w:t xml:space="preserve"> </w:t>
      </w:r>
      <w:r w:rsidRPr="00AC10F5">
        <w:t>assignments Preferential seating</w:t>
      </w:r>
    </w:p>
    <w:p w:rsidRPr="00AC10F5" w:rsidR="0006420F" w:rsidRDefault="0006420F" w14:paraId="5399B05D" w14:textId="77777777">
      <w:pPr>
        <w:pStyle w:val="BodyText"/>
        <w:kinsoku w:val="0"/>
        <w:overflowPunct w:val="0"/>
        <w:spacing w:line="266" w:lineRule="exact"/>
        <w:ind w:left="507"/>
        <w:jc w:val="both"/>
        <w:rPr>
          <w:spacing w:val="-2"/>
        </w:rPr>
      </w:pPr>
      <w:r w:rsidRPr="00AC10F5">
        <w:t>Use</w:t>
      </w:r>
      <w:r w:rsidRPr="00AC10F5">
        <w:rPr>
          <w:spacing w:val="-6"/>
        </w:rPr>
        <w:t xml:space="preserve"> </w:t>
      </w:r>
      <w:r w:rsidRPr="00AC10F5">
        <w:t>of</w:t>
      </w:r>
      <w:r w:rsidRPr="00AC10F5">
        <w:rPr>
          <w:spacing w:val="-1"/>
        </w:rPr>
        <w:t xml:space="preserve"> </w:t>
      </w:r>
      <w:r w:rsidRPr="00AC10F5">
        <w:t>computer</w:t>
      </w:r>
      <w:r w:rsidRPr="00AC10F5">
        <w:rPr>
          <w:spacing w:val="-1"/>
        </w:rPr>
        <w:t xml:space="preserve"> </w:t>
      </w:r>
      <w:r w:rsidRPr="00AC10F5">
        <w:t>for</w:t>
      </w:r>
      <w:r w:rsidRPr="00AC10F5">
        <w:rPr>
          <w:spacing w:val="-1"/>
        </w:rPr>
        <w:t xml:space="preserve"> </w:t>
      </w:r>
      <w:r w:rsidRPr="00AC10F5">
        <w:t>note</w:t>
      </w:r>
      <w:r w:rsidRPr="00AC10F5">
        <w:rPr>
          <w:spacing w:val="-2"/>
        </w:rPr>
        <w:t xml:space="preserve"> taking</w:t>
      </w:r>
    </w:p>
    <w:p w:rsidRPr="00AC10F5" w:rsidR="0006420F" w:rsidRDefault="0006420F" w14:paraId="4A0FC2B1" w14:textId="77777777">
      <w:pPr>
        <w:pStyle w:val="BodyText"/>
        <w:kinsoku w:val="0"/>
        <w:overflowPunct w:val="0"/>
        <w:spacing w:before="123" w:line="324" w:lineRule="auto"/>
        <w:ind w:left="507"/>
      </w:pPr>
      <w:r w:rsidRPr="00AC10F5">
        <w:t>Permission</w:t>
      </w:r>
      <w:r w:rsidRPr="00AC10F5">
        <w:rPr>
          <w:spacing w:val="-5"/>
        </w:rPr>
        <w:t xml:space="preserve"> </w:t>
      </w:r>
      <w:r w:rsidRPr="00AC10F5">
        <w:t>to</w:t>
      </w:r>
      <w:r w:rsidRPr="00AC10F5">
        <w:rPr>
          <w:spacing w:val="-2"/>
        </w:rPr>
        <w:t xml:space="preserve"> </w:t>
      </w:r>
      <w:r w:rsidRPr="00AC10F5">
        <w:t>record</w:t>
      </w:r>
      <w:r w:rsidRPr="00AC10F5">
        <w:rPr>
          <w:spacing w:val="-6"/>
        </w:rPr>
        <w:t xml:space="preserve"> </w:t>
      </w:r>
      <w:r w:rsidRPr="00AC10F5">
        <w:t>lectures,</w:t>
      </w:r>
      <w:r w:rsidRPr="00AC10F5">
        <w:rPr>
          <w:spacing w:val="-4"/>
        </w:rPr>
        <w:t xml:space="preserve"> </w:t>
      </w:r>
      <w:r w:rsidRPr="00AC10F5">
        <w:t>faculty</w:t>
      </w:r>
      <w:r w:rsidRPr="00AC10F5">
        <w:rPr>
          <w:spacing w:val="-5"/>
        </w:rPr>
        <w:t xml:space="preserve"> </w:t>
      </w:r>
      <w:r w:rsidRPr="00AC10F5">
        <w:t>must</w:t>
      </w:r>
      <w:r w:rsidRPr="00AC10F5">
        <w:rPr>
          <w:spacing w:val="-2"/>
        </w:rPr>
        <w:t xml:space="preserve"> </w:t>
      </w:r>
      <w:r w:rsidRPr="00AC10F5">
        <w:t>be</w:t>
      </w:r>
      <w:r w:rsidRPr="00AC10F5">
        <w:rPr>
          <w:spacing w:val="-2"/>
        </w:rPr>
        <w:t xml:space="preserve"> </w:t>
      </w:r>
      <w:r w:rsidRPr="00AC10F5">
        <w:t>notified Copy of instructor’s notes</w:t>
      </w:r>
    </w:p>
    <w:p w:rsidRPr="00AC10F5" w:rsidR="0006420F" w:rsidRDefault="0006420F" w14:paraId="59ACD126" w14:textId="77777777">
      <w:pPr>
        <w:pStyle w:val="BodyText"/>
        <w:kinsoku w:val="0"/>
        <w:overflowPunct w:val="0"/>
        <w:spacing w:before="26" w:line="350" w:lineRule="auto"/>
        <w:ind w:left="507"/>
      </w:pPr>
      <w:r w:rsidRPr="00AC10F5">
        <w:t>Distributed</w:t>
      </w:r>
      <w:r w:rsidRPr="00AC10F5">
        <w:rPr>
          <w:spacing w:val="-7"/>
        </w:rPr>
        <w:t xml:space="preserve"> </w:t>
      </w:r>
      <w:r w:rsidRPr="00AC10F5">
        <w:t>course</w:t>
      </w:r>
      <w:r w:rsidRPr="00AC10F5">
        <w:rPr>
          <w:spacing w:val="-6"/>
        </w:rPr>
        <w:t xml:space="preserve"> </w:t>
      </w:r>
      <w:r w:rsidRPr="00AC10F5">
        <w:t>materials</w:t>
      </w:r>
      <w:r w:rsidRPr="00AC10F5">
        <w:rPr>
          <w:spacing w:val="-4"/>
        </w:rPr>
        <w:t xml:space="preserve"> </w:t>
      </w:r>
      <w:r w:rsidRPr="00AC10F5">
        <w:t>in</w:t>
      </w:r>
      <w:r w:rsidRPr="00AC10F5">
        <w:rPr>
          <w:spacing w:val="-4"/>
        </w:rPr>
        <w:t xml:space="preserve"> </w:t>
      </w:r>
      <w:r w:rsidRPr="00AC10F5">
        <w:t>alternative</w:t>
      </w:r>
      <w:r w:rsidRPr="00AC10F5">
        <w:rPr>
          <w:spacing w:val="-5"/>
        </w:rPr>
        <w:t xml:space="preserve"> </w:t>
      </w:r>
      <w:r w:rsidRPr="00AC10F5">
        <w:t>format Movement breaks</w:t>
      </w:r>
    </w:p>
    <w:p w:rsidRPr="00AC10F5" w:rsidR="0006420F" w:rsidRDefault="0006420F" w14:paraId="55E07845" w14:textId="77777777">
      <w:pPr>
        <w:pStyle w:val="BodyText"/>
        <w:kinsoku w:val="0"/>
        <w:overflowPunct w:val="0"/>
        <w:spacing w:line="340" w:lineRule="auto"/>
        <w:ind w:left="507" w:right="3320"/>
      </w:pPr>
      <w:r w:rsidRPr="00AC10F5">
        <w:rPr/>
        <w:t>Note taker Laboratory assistant Accessible furniture Classroom</w:t>
      </w:r>
      <w:r w:rsidRPr="00AC10F5">
        <w:rPr>
          <w:spacing w:val="-13"/>
        </w:rPr>
        <w:t xml:space="preserve"> </w:t>
      </w:r>
      <w:r w:rsidRPr="00AC10F5">
        <w:rPr/>
        <w:t>relocation</w:t>
      </w:r>
    </w:p>
    <w:p w:rsidR="4660BBA2" w:rsidP="4660BBA2" w:rsidRDefault="4660BBA2" w14:paraId="78DE06DA" w14:textId="1F97FB1B">
      <w:pPr>
        <w:pStyle w:val="Heading2"/>
        <w:spacing w:before="89"/>
      </w:pPr>
    </w:p>
    <w:p w:rsidRPr="00AC10F5" w:rsidR="0006420F" w:rsidRDefault="0006420F" w14:paraId="1F72C443" w14:textId="77777777">
      <w:pPr>
        <w:pStyle w:val="Heading2"/>
        <w:kinsoku w:val="0"/>
        <w:overflowPunct w:val="0"/>
        <w:spacing w:before="89"/>
      </w:pPr>
      <w:r w:rsidRPr="00AC10F5">
        <w:rPr/>
        <w:t xml:space="preserve">    Assistive</w:t>
      </w:r>
      <w:r w:rsidRPr="00AC10F5">
        <w:rPr>
          <w:spacing w:val="-10"/>
        </w:rPr>
        <w:t xml:space="preserve"> </w:t>
      </w:r>
      <w:r w:rsidRPr="00AC10F5">
        <w:rPr>
          <w:spacing w:val="-2"/>
        </w:rPr>
        <w:t>Technology</w:t>
      </w:r>
    </w:p>
    <w:p w:rsidRPr="00AC10F5" w:rsidR="0006420F" w:rsidRDefault="0006420F" w14:paraId="10E005F9" w14:textId="77777777">
      <w:pPr>
        <w:pStyle w:val="BodyText"/>
        <w:kinsoku w:val="0"/>
        <w:overflowPunct w:val="0"/>
        <w:spacing w:before="120"/>
        <w:ind w:left="529"/>
        <w:rPr>
          <w:spacing w:val="-2"/>
        </w:rPr>
      </w:pPr>
      <w:r w:rsidRPr="00AC10F5">
        <w:t>Text-to-speech</w:t>
      </w:r>
      <w:r w:rsidRPr="00AC10F5">
        <w:rPr>
          <w:spacing w:val="-10"/>
        </w:rPr>
        <w:t xml:space="preserve"> </w:t>
      </w:r>
      <w:r w:rsidRPr="00AC10F5">
        <w:rPr>
          <w:spacing w:val="-2"/>
        </w:rPr>
        <w:t>software</w:t>
      </w:r>
    </w:p>
    <w:p w:rsidRPr="00AC10F5" w:rsidR="0006420F" w:rsidRDefault="0006420F" w14:paraId="7D51EDCE" w14:textId="77777777">
      <w:pPr>
        <w:pStyle w:val="BodyText"/>
        <w:kinsoku w:val="0"/>
        <w:overflowPunct w:val="0"/>
        <w:spacing w:before="120"/>
        <w:ind w:left="529"/>
        <w:rPr>
          <w:spacing w:val="-2"/>
        </w:rPr>
      </w:pPr>
      <w:r w:rsidRPr="00AC10F5">
        <w:t>Smartpen</w:t>
      </w:r>
      <w:r w:rsidRPr="00AC10F5">
        <w:rPr>
          <w:spacing w:val="-8"/>
        </w:rPr>
        <w:t xml:space="preserve"> </w:t>
      </w:r>
      <w:r w:rsidRPr="00AC10F5">
        <w:t>or</w:t>
      </w:r>
      <w:r w:rsidRPr="00AC10F5">
        <w:rPr>
          <w:spacing w:val="-5"/>
        </w:rPr>
        <w:t xml:space="preserve"> </w:t>
      </w:r>
      <w:r w:rsidRPr="00AC10F5">
        <w:t>other</w:t>
      </w:r>
      <w:r w:rsidRPr="00AC10F5">
        <w:rPr>
          <w:spacing w:val="-2"/>
        </w:rPr>
        <w:t xml:space="preserve"> </w:t>
      </w:r>
      <w:r w:rsidRPr="00AC10F5">
        <w:t>audio</w:t>
      </w:r>
      <w:r w:rsidRPr="00AC10F5">
        <w:rPr>
          <w:spacing w:val="-5"/>
        </w:rPr>
        <w:t xml:space="preserve"> </w:t>
      </w:r>
      <w:r w:rsidRPr="00AC10F5">
        <w:t>recording</w:t>
      </w:r>
      <w:r w:rsidRPr="00AC10F5">
        <w:rPr>
          <w:spacing w:val="-3"/>
        </w:rPr>
        <w:t xml:space="preserve"> </w:t>
      </w:r>
      <w:r w:rsidRPr="00AC10F5">
        <w:rPr>
          <w:spacing w:val="-2"/>
        </w:rPr>
        <w:t>device</w:t>
      </w:r>
    </w:p>
    <w:p w:rsidRPr="00AC10F5" w:rsidR="0006420F" w:rsidRDefault="0006420F" w14:paraId="4B1CFB8F" w14:textId="77777777">
      <w:pPr>
        <w:pStyle w:val="BodyText"/>
        <w:kinsoku w:val="0"/>
        <w:overflowPunct w:val="0"/>
        <w:spacing w:before="120"/>
        <w:ind w:left="529"/>
        <w:rPr>
          <w:spacing w:val="-2"/>
        </w:rPr>
      </w:pPr>
      <w:r w:rsidRPr="00AC10F5">
        <w:t>Alternative</w:t>
      </w:r>
      <w:r w:rsidRPr="00AC10F5">
        <w:rPr>
          <w:spacing w:val="-9"/>
        </w:rPr>
        <w:t xml:space="preserve"> </w:t>
      </w:r>
      <w:r w:rsidRPr="00AC10F5">
        <w:t>format</w:t>
      </w:r>
      <w:r w:rsidRPr="00AC10F5">
        <w:rPr>
          <w:spacing w:val="-8"/>
        </w:rPr>
        <w:t xml:space="preserve"> </w:t>
      </w:r>
      <w:r w:rsidRPr="00AC10F5">
        <w:rPr>
          <w:spacing w:val="-2"/>
        </w:rPr>
        <w:t>texts</w:t>
      </w:r>
    </w:p>
    <w:p w:rsidRPr="00AC10F5" w:rsidR="0006420F" w:rsidRDefault="0006420F" w14:paraId="31EB8361" w14:textId="77777777">
      <w:pPr>
        <w:pStyle w:val="BodyText"/>
        <w:kinsoku w:val="0"/>
        <w:overflowPunct w:val="0"/>
        <w:spacing w:before="121"/>
        <w:ind w:left="520"/>
        <w:rPr>
          <w:spacing w:val="-2"/>
        </w:rPr>
      </w:pPr>
      <w:r w:rsidRPr="00AC10F5">
        <w:t>Screen</w:t>
      </w:r>
      <w:r w:rsidRPr="00AC10F5">
        <w:rPr>
          <w:spacing w:val="-6"/>
        </w:rPr>
        <w:t xml:space="preserve"> </w:t>
      </w:r>
      <w:r w:rsidRPr="00AC10F5">
        <w:t>reading</w:t>
      </w:r>
      <w:r w:rsidRPr="00AC10F5">
        <w:rPr>
          <w:spacing w:val="-6"/>
        </w:rPr>
        <w:t xml:space="preserve"> </w:t>
      </w:r>
      <w:r w:rsidRPr="00AC10F5">
        <w:rPr>
          <w:spacing w:val="-2"/>
        </w:rPr>
        <w:t>software</w:t>
      </w:r>
    </w:p>
    <w:p w:rsidRPr="00AC10F5" w:rsidR="0006420F" w:rsidRDefault="0006420F" w14:paraId="331BDF54" w14:textId="77777777">
      <w:pPr>
        <w:pStyle w:val="BodyText"/>
        <w:kinsoku w:val="0"/>
        <w:overflowPunct w:val="0"/>
        <w:spacing w:before="121"/>
        <w:ind w:left="520"/>
        <w:rPr>
          <w:spacing w:val="-2"/>
        </w:rPr>
        <w:sectPr w:rsidRPr="00AC10F5" w:rsidR="0006420F">
          <w:type w:val="continuous"/>
          <w:pgSz w:w="12240" w:h="15840" w:orient="portrait"/>
          <w:pgMar w:top="260" w:right="680" w:bottom="280" w:left="440" w:header="720" w:footer="720" w:gutter="0"/>
          <w:cols w:equalWidth="0" w:space="720" w:num="2">
            <w:col w:w="4783" w:space="596"/>
            <w:col w:w="5741"/>
          </w:cols>
          <w:noEndnote/>
        </w:sectPr>
      </w:pPr>
    </w:p>
    <w:p w:rsidRPr="00AC10F5" w:rsidR="0006420F" w:rsidRDefault="0006420F" w14:paraId="4F53711B" w14:textId="77777777">
      <w:pPr>
        <w:pStyle w:val="BodyText"/>
        <w:kinsoku w:val="0"/>
        <w:overflowPunct w:val="0"/>
      </w:pPr>
    </w:p>
    <w:p w:rsidRPr="00AC10F5" w:rsidR="0006420F" w:rsidRDefault="0006420F" w14:paraId="4F26FF9C" w14:textId="77777777">
      <w:pPr>
        <w:pStyle w:val="BodyText"/>
        <w:kinsoku w:val="0"/>
        <w:overflowPunct w:val="0"/>
      </w:pPr>
    </w:p>
    <w:p w:rsidRPr="00AC10F5" w:rsidR="0006420F" w:rsidRDefault="0006420F" w14:paraId="2628E59B" w14:textId="73BF6C7A">
      <w:pPr>
        <w:pStyle w:val="BodyText"/>
        <w:kinsoku w:val="0"/>
        <w:overflowPunct w:val="0"/>
        <w:spacing w:before="186" w:line="242" w:lineRule="auto"/>
        <w:ind w:left="323"/>
        <w:rPr>
          <w:b w:val="1"/>
          <w:bCs w:val="1"/>
          <w:spacing w:val="-2"/>
        </w:rPr>
      </w:pPr>
      <w:r w:rsidRPr="00AC10F5">
        <w:rPr/>
        <w:t>Please refer to detailed information</w:t>
      </w:r>
      <w:r w:rsidRPr="00AC10F5">
        <w:rPr>
          <w:spacing w:val="-3"/>
        </w:rPr>
        <w:t xml:space="preserve"> </w:t>
      </w:r>
      <w:r w:rsidRPr="00AC10F5">
        <w:rPr/>
        <w:t>about academic</w:t>
      </w:r>
      <w:r w:rsidRPr="00AC10F5">
        <w:rPr>
          <w:spacing w:val="-3"/>
        </w:rPr>
        <w:t xml:space="preserve"> </w:t>
      </w:r>
      <w:r w:rsidRPr="00AC10F5">
        <w:rPr/>
        <w:t>accommodations</w:t>
      </w:r>
      <w:r w:rsidRPr="00AC10F5">
        <w:rPr>
          <w:spacing w:val="-2"/>
        </w:rPr>
        <w:t xml:space="preserve"> </w:t>
      </w:r>
      <w:r w:rsidRPr="00AC10F5">
        <w:rPr/>
        <w:t>on</w:t>
      </w:r>
      <w:r w:rsidRPr="00AC10F5">
        <w:rPr>
          <w:spacing w:val="-1"/>
        </w:rPr>
        <w:t xml:space="preserve"> </w:t>
      </w:r>
      <w:r w:rsidRPr="00AC10F5">
        <w:rPr/>
        <w:t xml:space="preserve">the </w:t>
      </w:r>
      <w:r w:rsidRPr="4660BBA2">
        <w:rPr>
          <w:i w:val="1"/>
          <w:iCs w:val="1"/>
        </w:rPr>
        <w:t xml:space="preserve">(website)</w:t>
      </w:r>
      <w:r w:rsidRPr="00AC10F5">
        <w:rPr/>
        <w:t>.</w:t>
      </w:r>
      <w:r w:rsidRPr="00AC10F5">
        <w:rPr>
          <w:spacing w:val="-1"/>
        </w:rPr>
        <w:t xml:space="preserve"> </w:t>
      </w:r>
      <w:r w:rsidRPr="00AC10F5">
        <w:rPr/>
        <w:t>If you</w:t>
      </w:r>
      <w:r w:rsidRPr="00AC10F5">
        <w:rPr>
          <w:spacing w:val="-1"/>
        </w:rPr>
        <w:t xml:space="preserve"> </w:t>
      </w:r>
      <w:r w:rsidRPr="00AC10F5">
        <w:rPr/>
        <w:t>have</w:t>
      </w:r>
      <w:r w:rsidRPr="00AC10F5">
        <w:rPr>
          <w:spacing w:val="-1"/>
        </w:rPr>
        <w:t xml:space="preserve"> </w:t>
      </w:r>
      <w:r w:rsidRPr="00AC10F5">
        <w:rPr/>
        <w:t>any questions</w:t>
      </w:r>
      <w:r w:rsidRPr="00AC10F5">
        <w:rPr>
          <w:spacing w:val="-1"/>
        </w:rPr>
        <w:t xml:space="preserve"> </w:t>
      </w:r>
      <w:r w:rsidRPr="00AC10F5">
        <w:rPr/>
        <w:t xml:space="preserve">or concerns about the provision of accommodations, please contact (</w:t>
      </w:r>
      <w:r w:rsidRPr="4660BBA2">
        <w:rPr>
          <w:i w:val="1"/>
          <w:iCs w:val="1"/>
        </w:rPr>
        <w:t xml:space="preserve">Contact name, title, email). </w:t>
      </w:r>
    </w:p>
    <w:sectPr w:rsidRPr="00AC10F5" w:rsidR="0006420F">
      <w:type w:val="continuous"/>
      <w:pgSz w:w="12240" w:h="15840" w:orient="portrait"/>
      <w:pgMar w:top="260" w:right="680" w:bottom="280" w:left="440" w:header="720" w:footer="720" w:gutter="0"/>
      <w:cols w:equalWidth="0" w:space="720">
        <w:col w:w="111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F5"/>
    <w:rsid w:val="0006420F"/>
    <w:rsid w:val="003F1206"/>
    <w:rsid w:val="00AC10F5"/>
    <w:rsid w:val="05D8D0F1"/>
    <w:rsid w:val="4660B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E5DBEC"/>
  <w14:defaultImageDpi w14:val="0"/>
  <w15:docId w15:val="{D03D5B31-D38A-47A9-9C64-C692836387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cs="Times New Roman" w:asciiTheme="minorHAnsi" w:hAnsiTheme="minorHAnsi" w:eastAsiaTheme="minorEastAsi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before="19"/>
      <w:ind w:left="101"/>
      <w:outlineLvl w:val="0"/>
    </w:pPr>
    <w:rPr>
      <w:b/>
      <w:bCs/>
      <w:sz w:val="28"/>
      <w:szCs w:val="28"/>
    </w:rPr>
  </w:style>
  <w:style w:type="paragraph" w:styleId="Heading2">
    <w:name w:val="heading 2"/>
    <w:basedOn w:val="Normal"/>
    <w:next w:val="Normal"/>
    <w:link w:val="Heading2Char"/>
    <w:uiPriority w:val="1"/>
    <w:qFormat/>
    <w:pPr>
      <w:spacing w:before="56"/>
      <w:ind w:left="349"/>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Pr>
      <w:rFonts w:cs="Times New Roman" w:asciiTheme="majorHAnsi" w:hAnsiTheme="majorHAnsi" w:eastAsiaTheme="majorEastAsia"/>
      <w:b/>
      <w:bCs/>
      <w:kern w:val="32"/>
      <w:sz w:val="32"/>
      <w:szCs w:val="32"/>
    </w:rPr>
  </w:style>
  <w:style w:type="character" w:styleId="Heading2Char" w:customStyle="1">
    <w:name w:val="Heading 2 Char"/>
    <w:basedOn w:val="DefaultParagraphFont"/>
    <w:link w:val="Heading2"/>
    <w:uiPriority w:val="9"/>
    <w:semiHidden/>
    <w:locked/>
    <w:rPr>
      <w:rFonts w:cs="Times New Roman" w:asciiTheme="majorHAnsi" w:hAnsiTheme="majorHAnsi" w:eastAsiaTheme="majorEastAsia"/>
      <w:b/>
      <w:bCs/>
      <w:i/>
      <w:iCs/>
      <w:sz w:val="28"/>
      <w:szCs w:val="28"/>
    </w:rPr>
  </w:style>
  <w:style w:type="paragraph" w:styleId="BodyText">
    <w:name w:val="Body Text"/>
    <w:basedOn w:val="Normal"/>
    <w:link w:val="BodyTextChar"/>
    <w:uiPriority w:val="1"/>
    <w:qFormat/>
  </w:style>
  <w:style w:type="character" w:styleId="BodyTextChar" w:customStyle="1">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rPr>
      <w:rFonts w:ascii="Times New Roman" w:hAnsi="Times New Roman" w:cs="Times New Roman"/>
      <w:sz w:val="24"/>
      <w:szCs w:val="24"/>
    </w:rPr>
  </w:style>
  <w:style w:type="paragraph" w:styleId="TableParagraph" w:customStyle="1">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Bellemore, Eileen H</dc:creator>
  <keywords/>
  <dc:description/>
  <lastModifiedBy>Eileen Bellemore</lastModifiedBy>
  <revision>4</revision>
  <dcterms:created xsi:type="dcterms:W3CDTF">2022-09-15T01:43:00.0000000Z</dcterms:created>
  <dcterms:modified xsi:type="dcterms:W3CDTF">2022-09-21T22:32:37.2389364Z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Publisher 2016</vt:lpwstr>
  </property>
  <property fmtid="{D5CDD505-2E9C-101B-9397-08002B2CF9AE}" pid="3" name="Producer">
    <vt:lpwstr>Microsoft® Publisher 2016</vt:lpwstr>
  </property>
</Properties>
</file>